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C7" w:rsidRDefault="004D1BC7" w:rsidP="004D1BC7">
      <w:pPr>
        <w:spacing w:after="0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73C9C">
        <w:rPr>
          <w:rFonts w:ascii="Times New Roman" w:hAnsi="Times New Roman" w:cs="Times New Roman"/>
          <w:b/>
          <w:sz w:val="56"/>
          <w:szCs w:val="56"/>
        </w:rPr>
        <w:t>Для чего нужен психолог в школе</w:t>
      </w:r>
    </w:p>
    <w:p w:rsidR="004D1BC7" w:rsidRPr="00A73C9C" w:rsidRDefault="004D1BC7" w:rsidP="004D1BC7">
      <w:pPr>
        <w:spacing w:after="0"/>
        <w:ind w:firstLine="567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FB4985">
        <w:rPr>
          <w:rFonts w:ascii="Times New Roman" w:hAnsi="Times New Roman" w:cs="Times New Roman"/>
          <w:sz w:val="28"/>
          <w:szCs w:val="28"/>
        </w:rPr>
        <w:t xml:space="preserve">: просвещение родителей о </w:t>
      </w:r>
      <w:proofErr w:type="spellStart"/>
      <w:r w:rsidRPr="00FB498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B4985">
        <w:rPr>
          <w:rFonts w:ascii="Times New Roman" w:hAnsi="Times New Roman" w:cs="Times New Roman"/>
          <w:sz w:val="28"/>
          <w:szCs w:val="28"/>
        </w:rPr>
        <w:t xml:space="preserve"> - педагогическом сопровождении образовательного процесса.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FB4985">
        <w:rPr>
          <w:rFonts w:ascii="Times New Roman" w:hAnsi="Times New Roman" w:cs="Times New Roman"/>
          <w:sz w:val="28"/>
          <w:szCs w:val="28"/>
        </w:rPr>
        <w:t>: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1.Информирование родителей о направлениях деятельности педагога-психолога.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2.Определение круга </w:t>
      </w:r>
      <w:proofErr w:type="spellStart"/>
      <w:r w:rsidRPr="00FB4985">
        <w:rPr>
          <w:rFonts w:ascii="Times New Roman" w:hAnsi="Times New Roman" w:cs="Times New Roman"/>
          <w:sz w:val="28"/>
          <w:szCs w:val="28"/>
        </w:rPr>
        <w:t>вопросов</w:t>
      </w:r>
      <w:proofErr w:type="gramStart"/>
      <w:r w:rsidRPr="00FB4985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FB4985">
        <w:rPr>
          <w:rFonts w:ascii="Times New Roman" w:hAnsi="Times New Roman" w:cs="Times New Roman"/>
          <w:sz w:val="28"/>
          <w:szCs w:val="28"/>
        </w:rPr>
        <w:t xml:space="preserve"> которыми можно обратиться к психологу.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3.Ознакомление родителей с рабочим графиком психолога для </w:t>
      </w:r>
      <w:proofErr w:type="spellStart"/>
      <w:r w:rsidRPr="00FB4985">
        <w:rPr>
          <w:rFonts w:ascii="Times New Roman" w:hAnsi="Times New Roman" w:cs="Times New Roman"/>
          <w:sz w:val="28"/>
          <w:szCs w:val="28"/>
        </w:rPr>
        <w:t>того</w:t>
      </w:r>
      <w:proofErr w:type="gramStart"/>
      <w:r w:rsidRPr="00FB4985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FB4985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FB4985">
        <w:rPr>
          <w:rFonts w:ascii="Times New Roman" w:hAnsi="Times New Roman" w:cs="Times New Roman"/>
          <w:sz w:val="28"/>
          <w:szCs w:val="28"/>
        </w:rPr>
        <w:t xml:space="preserve"> родители </w:t>
      </w:r>
      <w:proofErr w:type="spellStart"/>
      <w:r w:rsidRPr="00FB4985">
        <w:rPr>
          <w:rFonts w:ascii="Times New Roman" w:hAnsi="Times New Roman" w:cs="Times New Roman"/>
          <w:sz w:val="28"/>
          <w:szCs w:val="28"/>
        </w:rPr>
        <w:t>знали,когда</w:t>
      </w:r>
      <w:proofErr w:type="spellEnd"/>
      <w:r w:rsidRPr="00FB4985">
        <w:rPr>
          <w:rFonts w:ascii="Times New Roman" w:hAnsi="Times New Roman" w:cs="Times New Roman"/>
          <w:sz w:val="28"/>
          <w:szCs w:val="28"/>
        </w:rPr>
        <w:t xml:space="preserve"> можно придти на консультацию по возникающим вопросам.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Педагог - психолог осуществляет </w:t>
      </w:r>
      <w:proofErr w:type="spellStart"/>
      <w:r w:rsidRPr="00FB498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FB4985">
        <w:rPr>
          <w:rFonts w:ascii="Times New Roman" w:hAnsi="Times New Roman" w:cs="Times New Roman"/>
          <w:sz w:val="28"/>
          <w:szCs w:val="28"/>
        </w:rPr>
        <w:t xml:space="preserve"> - педагогическое сопровождение образовательного процесса с целью создания условий для гармоничного развития личности обучающихся.</w:t>
      </w:r>
    </w:p>
    <w:p w:rsidR="004D1BC7" w:rsidRPr="00ED36CE" w:rsidRDefault="004D1BC7" w:rsidP="004D1BC7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1BC7" w:rsidRPr="00CF648A" w:rsidRDefault="004D1BC7" w:rsidP="004D1BC7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F648A">
        <w:rPr>
          <w:rFonts w:ascii="Times New Roman" w:hAnsi="Times New Roman" w:cs="Times New Roman"/>
          <w:b/>
          <w:sz w:val="36"/>
          <w:szCs w:val="36"/>
          <w:u w:val="single"/>
        </w:rPr>
        <w:t>Примеры проблем, с которыми работает педагог-психолог:</w:t>
      </w:r>
    </w:p>
    <w:p w:rsidR="004D1BC7" w:rsidRPr="00A73C9C" w:rsidRDefault="004D1BC7" w:rsidP="004D1BC7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1.Агрессия, замкнутость, капризность, навязчивые действия, 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2.Застенчивость, повышенная обидчивость, упрямство, и т.д.;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3.Страхи и тревожность ребенка;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4.Проблемы адаптации;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5.Проблемы общения со сверстниками;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6.Развитие уровня психических процессов (память, внимание, мышление, восприятие, эмоциональная сфера) не соответствие возрасту ребенка;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7.Задержка психического развития.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8.Беспомощность родителей, потеря контроля над ситуацией.</w:t>
      </w:r>
    </w:p>
    <w:p w:rsidR="004D1BC7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FB4985" w:rsidRDefault="00FB4985" w:rsidP="004D1BC7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FB4985" w:rsidRDefault="00FB4985" w:rsidP="004D1BC7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FB4985" w:rsidRDefault="00FB4985" w:rsidP="004D1BC7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FB4985" w:rsidRPr="00ED36CE" w:rsidRDefault="00FB4985" w:rsidP="004D1BC7">
      <w:pPr>
        <w:spacing w:after="0"/>
        <w:ind w:firstLine="567"/>
        <w:jc w:val="both"/>
        <w:rPr>
          <w:rFonts w:ascii="Times New Roman" w:hAnsi="Times New Roman" w:cs="Times New Roman"/>
          <w:sz w:val="36"/>
          <w:szCs w:val="36"/>
        </w:rPr>
      </w:pP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498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Основные направления работы школьного психолога</w:t>
      </w:r>
    </w:p>
    <w:p w:rsidR="004D1BC7" w:rsidRPr="00A73C9C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>Психологическая диагностика включает в себя проведение фронтальных (групповых) и индивидуальных обследований учащихся с помощью специальных методик.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>Коррекционные занятия могут быть индивидуальными и групповыми. В ходе их психолог старается скорректировать нежелательные особенности психического развития ребенка. Эти занятия могут быть направлены как на развитие познавательных процессов (память, внимание, мышление), так и на решение проблем в эмоционально-волевой сфере, в сфере общения и проблемы самооценки учащихся.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Консультирование родителей— </w:t>
      </w:r>
      <w:proofErr w:type="gramStart"/>
      <w:r w:rsidRPr="00FB4985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FB4985">
        <w:rPr>
          <w:rFonts w:ascii="Times New Roman" w:hAnsi="Times New Roman" w:cs="Times New Roman"/>
          <w:sz w:val="28"/>
          <w:szCs w:val="28"/>
        </w:rPr>
        <w:t>о работа по конкретному запросу. Психолог знакомит родителей с результатами диагностики, дает определенный прогноз, предупреждает о том, какие трудности могут в будущем возникнуть у школьника в учебе и общении; при этом совместно вырабатываются рекомендации по решению возникающих проблем и взаимодействию со школьником.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>Психологическое просвещение заключается в том, чтобы знакомить учителей и родителей с основными закономерностями и условиями благоприятного психического развития ребенка. Оно осуществляется в ходе консультирования, выступлений на педагогических советах и родительских собраниях.</w:t>
      </w:r>
    </w:p>
    <w:p w:rsidR="004D1BC7" w:rsidRPr="00FB4985" w:rsidRDefault="004D1BC7" w:rsidP="004D1BC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985">
        <w:rPr>
          <w:rFonts w:ascii="Times New Roman" w:hAnsi="Times New Roman" w:cs="Times New Roman"/>
          <w:sz w:val="28"/>
          <w:szCs w:val="28"/>
        </w:rPr>
        <w:t xml:space="preserve"> Все перечисленные выше функции школьного психолога позволяют соблюдать в школе психологические условия, необходимые для полноценного психического развития и формирования личности ребенка, то есть служат целям психологической профилактики.</w:t>
      </w:r>
    </w:p>
    <w:p w:rsidR="005A5BB5" w:rsidRDefault="00FB4985"/>
    <w:sectPr w:rsidR="005A5BB5" w:rsidSect="0077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D1BC7"/>
    <w:rsid w:val="004D1BC7"/>
    <w:rsid w:val="00770C36"/>
    <w:rsid w:val="0093741D"/>
    <w:rsid w:val="00D9665E"/>
    <w:rsid w:val="00FB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C6C69-DA0C-4D26-9ED7-20D8F70D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2</cp:revision>
  <dcterms:created xsi:type="dcterms:W3CDTF">2015-11-30T07:28:00Z</dcterms:created>
  <dcterms:modified xsi:type="dcterms:W3CDTF">2015-11-30T07:36:00Z</dcterms:modified>
</cp:coreProperties>
</file>